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B0" w:rsidRDefault="00DD3C51">
      <w:r>
        <w:rPr>
          <w:rStyle w:val="a3"/>
          <w:rFonts w:ascii="Arial" w:hAnsi="Arial" w:cs="Arial"/>
          <w:color w:val="000000"/>
          <w:sz w:val="20"/>
          <w:szCs w:val="20"/>
          <w:shd w:val="clear" w:color="auto" w:fill="FFFFFF"/>
        </w:rPr>
        <w:t>Осуждение журналистов к лишению и ограничению свободы</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Рамазан Есергепов («Алма-Ата Инфо», г. Алматы)</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Арестован 06.01.2009 года.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08.08.2009 г. судом № 2 г. Тараза признан виновным по ст. 172 ч. 1 и 339 ч.2 УК РК и приговорен к трем годам лишения свободы в колонии общего режима.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Фактический срок наказания главного редактора «Алма-Ата Инфо» заканчивается 6 января 2012 года.</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Куаныбек Ботабеков («Адилет», г. Шымкент)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19.10.2011 г. Аль-Фарабийским районным судом г. Шымкента признан виновным по ст. ст. 129 ч. 3 УК РК и приговорен к полутора годам лишения свободы условно.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08.12.2011 г. апелляционной инстанцией Южно-Казахстанского областного суда оправдан за отсутствием состава преступления.</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Валерий Сурганов (www.guljan.org, г. Караганда)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7.11.2011 г. Медеуским районным судом № 2 г. Алматы признан виновным по ст. 129 ч. 3 УК РК и приговорен к ограничению свободы сроком на полтора года.</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Нападения на редакции и работников СМИ - 13: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Савва Даутов («Вечерний Талдыкорган», Алматинская область),  Данияр Молдашев (ТОО «АДП ЛТД», г. Алматы), Николай Соловьев («Наша Газета», г. Костанай), журналист ИА «Интерфакс-Казахстан» (г. Кокшетау, Акмолинская область), Анар Базмухаметова, Дмитрий Рура (МТРК, г. Петропавловск), Александр Баранов («Городская неделя», «Голос республики», г. Павлодар); Талгат Умирбеков («Стан», г. Алматы), ТК «Тан» (г. Алматы), Оркен Бисенов, Асан Амилов («Стан», г.), Айбану Анарбаева, Альфараби Гесенцов (ТК «Алматы», г. Алматы), Роман Райфельд (журналист, г. Алматы)</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Задержания работников СМИ - 14:</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Сергей Зелепухин («Голос республики», г. Алматы), Игорь Петров («Stan.kz», г. Алматы), Андрей Сивко («Алга!», г. Тараз), Нуркен Жалмухамбетов (ТК «Астана», Актюбинская область), Тимур Ермашев, Бауржан Идрисов, («Stan.kz», Жанаозень, Мангистауская область), Сания Тойкен («Ак Жайык», г. Атырау), Георгий Эпштейн («Социалист», г. Москва, РФ), Илья Азар, «Лента.ру» (Россия), Василий Шапошников, Владимир Соловьев («КоммерсантЪ» (Россия)), Жанар Касымбекова («Голос республики», г. Жанаозен, Мангистауская область), Мурат Тунгишбаев, блогер (г. Жанаозен, Мангистауская область), Виктор Вологодский («Мой город», г. Усть-Каменогорск)</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Угрозы в отношении журналистов - 15:</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ТК «31 канал» (г. Алматы), Нуржан Баймулдин («Экспресс К», Акмолинская область), Георгий Семенов («Надежда», г. Уральск), Наталья Сильванович («Темиртауский рабочий», Карагандинская область), Берик Жагипаров («Молодежная газета», г. Жезказган, Карагандинская область), Алла Злобина («Голос республики», г. Уральск, Западно-Казахстанская область), Марина Рыбалко («Курс», г. Кокшетау, Акмолинская область); Наталья Сильванович, Татьяна Бардина («Темиртауский рабочий», г. Темиртау), Олег Губайдулин («Караван», г. Алматы), Геннадий Бендицкий («Время», г. Алматы), Шернияз Шагатай, Азамат Есберген («Stan.kz», г. Алматы), Аксауле Байменшина, Владимир Федотов, Самат Калекенов (ТК «Казахстан-Актобе», г. Актобе), Мурат Султангалиев («Ак Жайык», г. Атырау), «31 канал» (г. Актобе), Гульбадам Назбенова, «31 канал» (Атырауская область)</w:t>
      </w:r>
      <w:r>
        <w:rPr>
          <w:rFonts w:ascii="Arial" w:hAnsi="Arial" w:cs="Arial"/>
          <w:color w:val="000000"/>
          <w:sz w:val="20"/>
          <w:szCs w:val="20"/>
        </w:rPr>
        <w:br/>
      </w:r>
      <w:r>
        <w:rPr>
          <w:rFonts w:ascii="Arial" w:hAnsi="Arial" w:cs="Arial"/>
          <w:color w:val="000000"/>
          <w:sz w:val="20"/>
          <w:szCs w:val="20"/>
        </w:rPr>
        <w:lastRenderedPageBreak/>
        <w:br/>
      </w:r>
      <w:r>
        <w:rPr>
          <w:rStyle w:val="a3"/>
          <w:rFonts w:ascii="Arial" w:hAnsi="Arial" w:cs="Arial"/>
          <w:color w:val="000000"/>
          <w:sz w:val="20"/>
          <w:szCs w:val="20"/>
          <w:shd w:val="clear" w:color="auto" w:fill="FFFFFF"/>
        </w:rPr>
        <w:t>Принудительное приостановление и прекращение выпуска СМИ - 1:</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«Стан» (г. Алматы)</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Блокирование и ограничение доступа к веб-сайтам — более 200</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 т.ч.:</w:t>
      </w:r>
      <w:r>
        <w:rPr>
          <w:rFonts w:ascii="Arial" w:hAnsi="Arial" w:cs="Arial"/>
          <w:color w:val="000000"/>
          <w:sz w:val="20"/>
          <w:szCs w:val="20"/>
        </w:rPr>
        <w:br/>
      </w:r>
      <w:r>
        <w:rPr>
          <w:rFonts w:ascii="Arial" w:hAnsi="Arial" w:cs="Arial"/>
          <w:color w:val="000000"/>
          <w:sz w:val="20"/>
          <w:szCs w:val="20"/>
        </w:rPr>
        <w:br/>
      </w:r>
      <w:hyperlink r:id="rId4" w:history="1">
        <w:r>
          <w:rPr>
            <w:rStyle w:val="a4"/>
            <w:rFonts w:ascii="Arial" w:hAnsi="Arial" w:cs="Arial"/>
            <w:color w:val="004B95"/>
            <w:sz w:val="20"/>
            <w:szCs w:val="20"/>
            <w:shd w:val="clear" w:color="auto" w:fill="FFFFFF"/>
          </w:rPr>
          <w:t>www.kt.kz</w:t>
        </w:r>
      </w:hyperlink>
      <w:r>
        <w:rPr>
          <w:rFonts w:ascii="Arial" w:hAnsi="Arial" w:cs="Arial"/>
          <w:color w:val="000000"/>
          <w:sz w:val="20"/>
          <w:szCs w:val="20"/>
          <w:shd w:val="clear" w:color="auto" w:fill="FFFFFF"/>
        </w:rPr>
        <w:t> (сайт ИА «Казахстан Тудей), интернет-сайт радио «Азаттык», анонимайзеры Hidemyass.com и Ninjacloak.com, твиттер эккаунт республиканского общественного объединения «Общество молодых профессионалов» (</w:t>
      </w:r>
      <w:hyperlink r:id="rId5" w:history="1">
        <w:r>
          <w:rPr>
            <w:rStyle w:val="a4"/>
            <w:rFonts w:ascii="Arial" w:hAnsi="Arial" w:cs="Arial"/>
            <w:color w:val="004B95"/>
            <w:sz w:val="20"/>
            <w:szCs w:val="20"/>
            <w:shd w:val="clear" w:color="auto" w:fill="FFFFFF"/>
          </w:rPr>
          <w:t>http://twitter.com/ROO_OMP</w:t>
        </w:r>
      </w:hyperlink>
      <w:r>
        <w:rPr>
          <w:rFonts w:ascii="Arial" w:hAnsi="Arial" w:cs="Arial"/>
          <w:color w:val="000000"/>
          <w:sz w:val="20"/>
          <w:szCs w:val="20"/>
          <w:shd w:val="clear" w:color="auto" w:fill="FFFFFF"/>
        </w:rPr>
        <w:t>), служебный домен компании google — googleusercontent.com, </w:t>
      </w:r>
      <w:hyperlink r:id="rId6" w:history="1">
        <w:r>
          <w:rPr>
            <w:rStyle w:val="a4"/>
            <w:rFonts w:ascii="Arial" w:hAnsi="Arial" w:cs="Arial"/>
            <w:color w:val="004B95"/>
            <w:sz w:val="20"/>
            <w:szCs w:val="20"/>
            <w:shd w:val="clear" w:color="auto" w:fill="FFFFFF"/>
          </w:rPr>
          <w:t>www.zonakz.net</w:t>
        </w:r>
      </w:hyperlink>
      <w:r>
        <w:rPr>
          <w:rFonts w:ascii="Arial" w:hAnsi="Arial" w:cs="Arial"/>
          <w:color w:val="000000"/>
          <w:sz w:val="20"/>
          <w:szCs w:val="20"/>
          <w:shd w:val="clear" w:color="auto" w:fill="FFFFFF"/>
        </w:rPr>
        <w:t>, интернет-газета «Минбер» (</w:t>
      </w:r>
      <w:hyperlink r:id="rId7" w:history="1">
        <w:r>
          <w:rPr>
            <w:rStyle w:val="a4"/>
            <w:rFonts w:ascii="Arial" w:hAnsi="Arial" w:cs="Arial"/>
            <w:color w:val="004B95"/>
            <w:sz w:val="20"/>
            <w:szCs w:val="20"/>
            <w:shd w:val="clear" w:color="auto" w:fill="FFFFFF"/>
          </w:rPr>
          <w:t>www.minber.kz</w:t>
        </w:r>
      </w:hyperlink>
      <w:r>
        <w:rPr>
          <w:rFonts w:ascii="Arial" w:hAnsi="Arial" w:cs="Arial"/>
          <w:color w:val="000000"/>
          <w:sz w:val="20"/>
          <w:szCs w:val="20"/>
          <w:shd w:val="clear" w:color="auto" w:fill="FFFFFF"/>
        </w:rPr>
        <w:t>), пользователи доменной зоны KZ, приложения Google Cache и сервис Google docs, сайт газеты «Республика», </w:t>
      </w:r>
      <w:hyperlink r:id="rId8" w:history="1">
        <w:r>
          <w:rPr>
            <w:rStyle w:val="a4"/>
            <w:rFonts w:ascii="Arial" w:hAnsi="Arial" w:cs="Arial"/>
            <w:color w:val="004B95"/>
            <w:sz w:val="20"/>
            <w:szCs w:val="20"/>
            <w:shd w:val="clear" w:color="auto" w:fill="FFFFFF"/>
          </w:rPr>
          <w:t>www.guljan.org</w:t>
        </w:r>
      </w:hyperlink>
      <w:r>
        <w:rPr>
          <w:rFonts w:ascii="Arial" w:hAnsi="Arial" w:cs="Arial"/>
          <w:color w:val="000000"/>
          <w:sz w:val="20"/>
          <w:szCs w:val="20"/>
          <w:shd w:val="clear" w:color="auto" w:fill="FFFFFF"/>
        </w:rPr>
        <w:t>, </w:t>
      </w:r>
      <w:hyperlink r:id="rId9" w:history="1">
        <w:r>
          <w:rPr>
            <w:rStyle w:val="a4"/>
            <w:rFonts w:ascii="Arial" w:hAnsi="Arial" w:cs="Arial"/>
            <w:color w:val="004B95"/>
            <w:sz w:val="20"/>
            <w:szCs w:val="20"/>
            <w:shd w:val="clear" w:color="auto" w:fill="FFFFFF"/>
          </w:rPr>
          <w:t>www.livejournal.com</w:t>
        </w:r>
      </w:hyperlink>
      <w:r>
        <w:rPr>
          <w:rFonts w:ascii="Arial" w:hAnsi="Arial" w:cs="Arial"/>
          <w:color w:val="000000"/>
          <w:sz w:val="20"/>
          <w:szCs w:val="20"/>
          <w:shd w:val="clear" w:color="auto" w:fill="FFFFFF"/>
        </w:rPr>
        <w:t>, </w:t>
      </w:r>
      <w:hyperlink r:id="rId10" w:history="1">
        <w:r>
          <w:rPr>
            <w:rStyle w:val="a4"/>
            <w:rFonts w:ascii="Arial" w:hAnsi="Arial" w:cs="Arial"/>
            <w:color w:val="004B95"/>
            <w:sz w:val="20"/>
            <w:szCs w:val="20"/>
            <w:shd w:val="clear" w:color="auto" w:fill="FFFFFF"/>
          </w:rPr>
          <w:t>www.liveinternet.ru</w:t>
        </w:r>
      </w:hyperlink>
      <w:r>
        <w:rPr>
          <w:rFonts w:ascii="Arial" w:hAnsi="Arial" w:cs="Arial"/>
          <w:color w:val="000000"/>
          <w:sz w:val="20"/>
          <w:szCs w:val="20"/>
          <w:shd w:val="clear" w:color="auto" w:fill="FFFFFF"/>
        </w:rPr>
        <w:t>, </w:t>
      </w:r>
      <w:hyperlink r:id="rId11" w:history="1">
        <w:r>
          <w:rPr>
            <w:rStyle w:val="a4"/>
            <w:rFonts w:ascii="Arial" w:hAnsi="Arial" w:cs="Arial"/>
            <w:color w:val="004B95"/>
            <w:sz w:val="20"/>
            <w:szCs w:val="20"/>
            <w:shd w:val="clear" w:color="auto" w:fill="FFFFFF"/>
          </w:rPr>
          <w:t>www.forbes.ru</w:t>
        </w:r>
      </w:hyperlink>
      <w:r>
        <w:rPr>
          <w:rFonts w:ascii="Arial" w:hAnsi="Arial" w:cs="Arial"/>
          <w:color w:val="000000"/>
          <w:sz w:val="20"/>
          <w:szCs w:val="20"/>
          <w:u w:val="single"/>
          <w:shd w:val="clear" w:color="auto" w:fill="FFFFFF"/>
        </w:rPr>
        <w:t>,</w:t>
      </w:r>
      <w:r>
        <w:rPr>
          <w:rFonts w:ascii="Arial" w:hAnsi="Arial" w:cs="Arial"/>
          <w:color w:val="000000"/>
          <w:sz w:val="20"/>
          <w:szCs w:val="20"/>
          <w:shd w:val="clear" w:color="auto" w:fill="FFFFFF"/>
        </w:rPr>
        <w:t> блог-платформа Wordpress.com, сайт gcup.ru, </w:t>
      </w:r>
      <w:hyperlink r:id="rId12" w:history="1">
        <w:r>
          <w:rPr>
            <w:rStyle w:val="a4"/>
            <w:rFonts w:ascii="Arial" w:hAnsi="Arial" w:cs="Arial"/>
            <w:color w:val="004B95"/>
            <w:sz w:val="20"/>
            <w:szCs w:val="20"/>
            <w:shd w:val="clear" w:color="auto" w:fill="FFFFFF"/>
          </w:rPr>
          <w:t>http://vse.kz</w:t>
        </w:r>
      </w:hyperlink>
      <w:r>
        <w:rPr>
          <w:rFonts w:ascii="Arial" w:hAnsi="Arial" w:cs="Arial"/>
          <w:color w:val="000000"/>
          <w:sz w:val="20"/>
          <w:szCs w:val="20"/>
          <w:shd w:val="clear" w:color="auto" w:fill="FFFFFF"/>
        </w:rPr>
        <w:t>, </w:t>
      </w:r>
      <w:hyperlink r:id="rId13" w:history="1">
        <w:r>
          <w:rPr>
            <w:rStyle w:val="a4"/>
            <w:rFonts w:ascii="Arial" w:hAnsi="Arial" w:cs="Arial"/>
            <w:color w:val="004B95"/>
            <w:sz w:val="20"/>
            <w:szCs w:val="20"/>
            <w:shd w:val="clear" w:color="auto" w:fill="FFFFFF"/>
          </w:rPr>
          <w:t>http://ct.kz</w:t>
        </w:r>
      </w:hyperlink>
      <w:r>
        <w:rPr>
          <w:rFonts w:ascii="Arial" w:hAnsi="Arial" w:cs="Arial"/>
          <w:color w:val="000000"/>
          <w:sz w:val="20"/>
          <w:szCs w:val="20"/>
          <w:shd w:val="clear" w:color="auto" w:fill="FFFFFF"/>
        </w:rPr>
        <w:t>, </w:t>
      </w:r>
      <w:hyperlink r:id="rId14" w:history="1">
        <w:r>
          <w:rPr>
            <w:rStyle w:val="a4"/>
            <w:rFonts w:ascii="Arial" w:hAnsi="Arial" w:cs="Arial"/>
            <w:color w:val="004B95"/>
            <w:sz w:val="20"/>
            <w:szCs w:val="20"/>
            <w:shd w:val="clear" w:color="auto" w:fill="FFFFFF"/>
          </w:rPr>
          <w:t>www.video.gamesfather.com</w:t>
        </w:r>
      </w:hyperlink>
      <w:r>
        <w:rPr>
          <w:rFonts w:ascii="Arial" w:hAnsi="Arial" w:cs="Arial"/>
          <w:color w:val="000000"/>
          <w:sz w:val="20"/>
          <w:szCs w:val="20"/>
          <w:shd w:val="clear" w:color="auto" w:fill="FFFFFF"/>
        </w:rPr>
        <w:t>; </w:t>
      </w:r>
      <w:hyperlink r:id="rId15" w:history="1">
        <w:r>
          <w:rPr>
            <w:rStyle w:val="a4"/>
            <w:rFonts w:ascii="Arial" w:hAnsi="Arial" w:cs="Arial"/>
            <w:color w:val="004B95"/>
            <w:sz w:val="20"/>
            <w:szCs w:val="20"/>
            <w:shd w:val="clear" w:color="auto" w:fill="FFFFFF"/>
          </w:rPr>
          <w:t>www.go.mail.ru</w:t>
        </w:r>
      </w:hyperlink>
      <w:r>
        <w:rPr>
          <w:rFonts w:ascii="Arial" w:hAnsi="Arial" w:cs="Arial"/>
          <w:color w:val="000000"/>
          <w:sz w:val="20"/>
          <w:szCs w:val="20"/>
          <w:shd w:val="clear" w:color="auto" w:fill="FFFFFF"/>
        </w:rPr>
        <w:t>; </w:t>
      </w:r>
      <w:hyperlink r:id="rId16" w:history="1">
        <w:r>
          <w:rPr>
            <w:rStyle w:val="a4"/>
            <w:rFonts w:ascii="Arial" w:hAnsi="Arial" w:cs="Arial"/>
            <w:color w:val="004B95"/>
            <w:sz w:val="20"/>
            <w:szCs w:val="20"/>
            <w:shd w:val="clear" w:color="auto" w:fill="FFFFFF"/>
          </w:rPr>
          <w:t>www.islamunveiled.livejournal.com</w:t>
        </w:r>
      </w:hyperlink>
      <w:r>
        <w:rPr>
          <w:rFonts w:ascii="Arial" w:hAnsi="Arial" w:cs="Arial"/>
          <w:color w:val="000000"/>
          <w:sz w:val="20"/>
          <w:szCs w:val="20"/>
          <w:shd w:val="clear" w:color="auto" w:fill="FFFFFF"/>
        </w:rPr>
        <w:t>; </w:t>
      </w:r>
      <w:hyperlink r:id="rId17" w:history="1">
        <w:r>
          <w:rPr>
            <w:rStyle w:val="a4"/>
            <w:rFonts w:ascii="Arial" w:hAnsi="Arial" w:cs="Arial"/>
            <w:color w:val="004B95"/>
            <w:sz w:val="20"/>
            <w:szCs w:val="20"/>
            <w:shd w:val="clear" w:color="auto" w:fill="FFFFFF"/>
          </w:rPr>
          <w:t>www.newsland.ru</w:t>
        </w:r>
      </w:hyperlink>
      <w:r>
        <w:rPr>
          <w:rFonts w:ascii="Arial" w:hAnsi="Arial" w:cs="Arial"/>
          <w:color w:val="000000"/>
          <w:sz w:val="20"/>
          <w:szCs w:val="20"/>
          <w:shd w:val="clear" w:color="auto" w:fill="FFFFFF"/>
        </w:rPr>
        <w:t>; </w:t>
      </w:r>
      <w:hyperlink r:id="rId18" w:history="1">
        <w:r>
          <w:rPr>
            <w:rStyle w:val="a4"/>
            <w:rFonts w:ascii="Arial" w:hAnsi="Arial" w:cs="Arial"/>
            <w:color w:val="004B95"/>
            <w:sz w:val="20"/>
            <w:szCs w:val="20"/>
            <w:shd w:val="clear" w:color="auto" w:fill="FFFFFF"/>
          </w:rPr>
          <w:t>www.djamalat.com</w:t>
        </w:r>
      </w:hyperlink>
      <w:r>
        <w:rPr>
          <w:rFonts w:ascii="Arial" w:hAnsi="Arial" w:cs="Arial"/>
          <w:color w:val="000000"/>
          <w:sz w:val="20"/>
          <w:szCs w:val="20"/>
          <w:shd w:val="clear" w:color="auto" w:fill="FFFFFF"/>
        </w:rPr>
        <w:t>; </w:t>
      </w:r>
      <w:hyperlink r:id="rId19" w:history="1">
        <w:r>
          <w:rPr>
            <w:rStyle w:val="a4"/>
            <w:rFonts w:ascii="Arial" w:hAnsi="Arial" w:cs="Arial"/>
            <w:color w:val="004B95"/>
            <w:sz w:val="20"/>
            <w:szCs w:val="20"/>
            <w:shd w:val="clear" w:color="auto" w:fill="FFFFFF"/>
          </w:rPr>
          <w:t>www.forum.voinenet.ru</w:t>
        </w:r>
      </w:hyperlink>
      <w:r>
        <w:rPr>
          <w:rFonts w:ascii="Arial" w:hAnsi="Arial" w:cs="Arial"/>
          <w:color w:val="000000"/>
          <w:sz w:val="20"/>
          <w:szCs w:val="20"/>
          <w:shd w:val="clear" w:color="auto" w:fill="FFFFFF"/>
        </w:rPr>
        <w:t>; </w:t>
      </w:r>
      <w:hyperlink r:id="rId20" w:history="1">
        <w:r>
          <w:rPr>
            <w:rStyle w:val="a4"/>
            <w:rFonts w:ascii="Arial" w:hAnsi="Arial" w:cs="Arial"/>
            <w:color w:val="004B95"/>
            <w:sz w:val="20"/>
            <w:szCs w:val="20"/>
            <w:shd w:val="clear" w:color="auto" w:fill="FFFFFF"/>
          </w:rPr>
          <w:t>www.ummanews.com</w:t>
        </w:r>
      </w:hyperlink>
      <w:r>
        <w:rPr>
          <w:rFonts w:ascii="Arial" w:hAnsi="Arial" w:cs="Arial"/>
          <w:color w:val="000000"/>
          <w:sz w:val="20"/>
          <w:szCs w:val="20"/>
          <w:shd w:val="clear" w:color="auto" w:fill="FFFFFF"/>
        </w:rPr>
        <w:t>; </w:t>
      </w:r>
      <w:hyperlink r:id="rId21" w:history="1">
        <w:r>
          <w:rPr>
            <w:rStyle w:val="a4"/>
            <w:rFonts w:ascii="Arial" w:hAnsi="Arial" w:cs="Arial"/>
            <w:color w:val="004B95"/>
            <w:sz w:val="20"/>
            <w:szCs w:val="20"/>
            <w:shd w:val="clear" w:color="auto" w:fill="FFFFFF"/>
          </w:rPr>
          <w:t>www.ik-media.inf</w:t>
        </w:r>
      </w:hyperlink>
      <w:r>
        <w:rPr>
          <w:rFonts w:ascii="Arial" w:hAnsi="Arial" w:cs="Arial"/>
          <w:color w:val="000000"/>
          <w:sz w:val="20"/>
          <w:szCs w:val="20"/>
          <w:shd w:val="clear" w:color="auto" w:fill="FFFFFF"/>
        </w:rPr>
        <w:t>; </w:t>
      </w:r>
      <w:hyperlink r:id="rId22" w:history="1">
        <w:r>
          <w:rPr>
            <w:rStyle w:val="a4"/>
            <w:rFonts w:ascii="Arial" w:hAnsi="Arial" w:cs="Arial"/>
            <w:color w:val="004B95"/>
            <w:sz w:val="20"/>
            <w:szCs w:val="20"/>
            <w:shd w:val="clear" w:color="auto" w:fill="FFFFFF"/>
          </w:rPr>
          <w:t>www.videolica.com</w:t>
        </w:r>
      </w:hyperlink>
      <w:r>
        <w:rPr>
          <w:rFonts w:ascii="Arial" w:hAnsi="Arial" w:cs="Arial"/>
          <w:color w:val="000000"/>
          <w:sz w:val="20"/>
          <w:szCs w:val="20"/>
          <w:shd w:val="clear" w:color="auto" w:fill="FFFFFF"/>
        </w:rPr>
        <w:t>; </w:t>
      </w:r>
      <w:hyperlink r:id="rId23" w:history="1">
        <w:r>
          <w:rPr>
            <w:rStyle w:val="a4"/>
            <w:rFonts w:ascii="Arial" w:hAnsi="Arial" w:cs="Arial"/>
            <w:color w:val="004B95"/>
            <w:sz w:val="20"/>
            <w:szCs w:val="20"/>
            <w:shd w:val="clear" w:color="auto" w:fill="FFFFFF"/>
          </w:rPr>
          <w:t>www.as-ansar.com</w:t>
        </w:r>
      </w:hyperlink>
      <w:r>
        <w:rPr>
          <w:rFonts w:ascii="Arial" w:hAnsi="Arial" w:cs="Arial"/>
          <w:color w:val="000000"/>
          <w:sz w:val="20"/>
          <w:szCs w:val="20"/>
          <w:shd w:val="clear" w:color="auto" w:fill="FFFFFF"/>
        </w:rPr>
        <w:t>; </w:t>
      </w:r>
      <w:hyperlink r:id="rId24" w:history="1">
        <w:r>
          <w:rPr>
            <w:rStyle w:val="a4"/>
            <w:rFonts w:ascii="Arial" w:hAnsi="Arial" w:cs="Arial"/>
            <w:color w:val="004B95"/>
            <w:sz w:val="20"/>
            <w:szCs w:val="20"/>
            <w:shd w:val="clear" w:color="auto" w:fill="FFFFFF"/>
          </w:rPr>
          <w:t>www.smotri.com</w:t>
        </w:r>
      </w:hyperlink>
      <w:r>
        <w:rPr>
          <w:rFonts w:ascii="Arial" w:hAnsi="Arial" w:cs="Arial"/>
          <w:color w:val="000000"/>
          <w:sz w:val="20"/>
          <w:szCs w:val="20"/>
          <w:shd w:val="clear" w:color="auto" w:fill="FFFFFF"/>
        </w:rPr>
        <w:t>; </w:t>
      </w:r>
      <w:hyperlink r:id="rId25" w:history="1">
        <w:r>
          <w:rPr>
            <w:rStyle w:val="a4"/>
            <w:rFonts w:ascii="Arial" w:hAnsi="Arial" w:cs="Arial"/>
            <w:color w:val="004B95"/>
            <w:sz w:val="20"/>
            <w:szCs w:val="20"/>
            <w:shd w:val="clear" w:color="auto" w:fill="FFFFFF"/>
          </w:rPr>
          <w:t>www.liveinternet.ru</w:t>
        </w:r>
      </w:hyperlink>
      <w:r>
        <w:rPr>
          <w:rFonts w:ascii="Arial" w:hAnsi="Arial" w:cs="Arial"/>
          <w:color w:val="000000"/>
          <w:sz w:val="20"/>
          <w:szCs w:val="20"/>
          <w:shd w:val="clear" w:color="auto" w:fill="FFFFFF"/>
        </w:rPr>
        <w:t>; </w:t>
      </w:r>
      <w:hyperlink r:id="rId26" w:history="1">
        <w:r>
          <w:rPr>
            <w:rStyle w:val="a4"/>
            <w:rFonts w:ascii="Arial" w:hAnsi="Arial" w:cs="Arial"/>
            <w:color w:val="004B95"/>
            <w:sz w:val="20"/>
            <w:szCs w:val="20"/>
            <w:shd w:val="clear" w:color="auto" w:fill="FFFFFF"/>
          </w:rPr>
          <w:t>www.extraklipovi.com</w:t>
        </w:r>
      </w:hyperlink>
      <w:r>
        <w:rPr>
          <w:rFonts w:ascii="Arial" w:hAnsi="Arial" w:cs="Arial"/>
          <w:color w:val="000000"/>
          <w:sz w:val="20"/>
          <w:szCs w:val="20"/>
          <w:shd w:val="clear" w:color="auto" w:fill="FFFFFF"/>
        </w:rPr>
        <w:t>; </w:t>
      </w:r>
      <w:hyperlink r:id="rId27" w:history="1">
        <w:r>
          <w:rPr>
            <w:rStyle w:val="a4"/>
            <w:rFonts w:ascii="Arial" w:hAnsi="Arial" w:cs="Arial"/>
            <w:color w:val="004B95"/>
            <w:sz w:val="20"/>
            <w:szCs w:val="20"/>
            <w:shd w:val="clear" w:color="auto" w:fill="FFFFFF"/>
          </w:rPr>
          <w:t>www.biggdi.com</w:t>
        </w:r>
      </w:hyperlink>
      <w:r>
        <w:rPr>
          <w:rFonts w:ascii="Arial" w:hAnsi="Arial" w:cs="Arial"/>
          <w:color w:val="000000"/>
          <w:sz w:val="20"/>
          <w:szCs w:val="20"/>
          <w:shd w:val="clear" w:color="auto" w:fill="FFFFFF"/>
        </w:rPr>
        <w:t>; </w:t>
      </w:r>
      <w:hyperlink r:id="rId28" w:history="1">
        <w:r>
          <w:rPr>
            <w:rStyle w:val="a4"/>
            <w:rFonts w:ascii="Arial" w:hAnsi="Arial" w:cs="Arial"/>
            <w:color w:val="004B95"/>
            <w:sz w:val="20"/>
            <w:szCs w:val="20"/>
            <w:shd w:val="clear" w:color="auto" w:fill="FFFFFF"/>
          </w:rPr>
          <w:t>www.djamal.wordpress.com</w:t>
        </w:r>
      </w:hyperlink>
      <w:r>
        <w:rPr>
          <w:rFonts w:ascii="Arial" w:hAnsi="Arial" w:cs="Arial"/>
          <w:color w:val="000000"/>
          <w:sz w:val="20"/>
          <w:szCs w:val="20"/>
          <w:shd w:val="clear" w:color="auto" w:fill="FFFFFF"/>
        </w:rPr>
        <w:t>; </w:t>
      </w:r>
      <w:hyperlink r:id="rId29" w:history="1">
        <w:r>
          <w:rPr>
            <w:rStyle w:val="a4"/>
            <w:rFonts w:ascii="Arial" w:hAnsi="Arial" w:cs="Arial"/>
            <w:color w:val="004B95"/>
            <w:sz w:val="20"/>
            <w:szCs w:val="20"/>
            <w:shd w:val="clear" w:color="auto" w:fill="FFFFFF"/>
          </w:rPr>
          <w:t>www.caucase.wordpress.com</w:t>
        </w:r>
      </w:hyperlink>
      <w:r>
        <w:rPr>
          <w:rFonts w:ascii="Arial" w:hAnsi="Arial" w:cs="Arial"/>
          <w:color w:val="000000"/>
          <w:sz w:val="20"/>
          <w:szCs w:val="20"/>
          <w:shd w:val="clear" w:color="auto" w:fill="FFFFFF"/>
        </w:rPr>
        <w:t>; интернет-ресурсы nuruddin-info.blogspot.com; </w:t>
      </w:r>
      <w:hyperlink r:id="rId30" w:history="1">
        <w:r>
          <w:rPr>
            <w:rStyle w:val="a4"/>
            <w:rFonts w:ascii="Arial" w:hAnsi="Arial" w:cs="Arial"/>
            <w:color w:val="004B95"/>
            <w:sz w:val="20"/>
            <w:szCs w:val="20"/>
            <w:shd w:val="clear" w:color="auto" w:fill="FFFFFF"/>
          </w:rPr>
          <w:t>www.din-islam.ru</w:t>
        </w:r>
      </w:hyperlink>
      <w:r>
        <w:rPr>
          <w:rFonts w:ascii="Arial" w:hAnsi="Arial" w:cs="Arial"/>
          <w:color w:val="000000"/>
          <w:sz w:val="20"/>
          <w:szCs w:val="20"/>
          <w:u w:val="single"/>
          <w:shd w:val="clear" w:color="auto" w:fill="FFFFFF"/>
        </w:rPr>
        <w:t>, </w:t>
      </w:r>
      <w:hyperlink r:id="rId31" w:history="1">
        <w:r>
          <w:rPr>
            <w:rStyle w:val="a4"/>
            <w:rFonts w:ascii="Arial" w:hAnsi="Arial" w:cs="Arial"/>
            <w:color w:val="004B95"/>
            <w:sz w:val="20"/>
            <w:szCs w:val="20"/>
            <w:shd w:val="clear" w:color="auto" w:fill="FFFFFF"/>
          </w:rPr>
          <w:t>http://krasnoetv.kz</w:t>
        </w:r>
      </w:hyperlink>
      <w:r>
        <w:rPr>
          <w:rFonts w:ascii="Arial" w:hAnsi="Arial" w:cs="Arial"/>
          <w:color w:val="000000"/>
          <w:sz w:val="20"/>
          <w:szCs w:val="20"/>
          <w:u w:val="single"/>
          <w:shd w:val="clear" w:color="auto" w:fill="FFFFFF"/>
        </w:rPr>
        <w:t>, </w:t>
      </w:r>
      <w:r>
        <w:rPr>
          <w:rFonts w:ascii="Arial" w:hAnsi="Arial" w:cs="Arial"/>
          <w:color w:val="000000"/>
          <w:sz w:val="20"/>
          <w:szCs w:val="20"/>
          <w:shd w:val="clear" w:color="auto" w:fill="FFFFFF"/>
        </w:rPr>
        <w:t>Сайт ИА «Новости Казахстан», форум-партнер «Голос республики» (г. Алматы) и т.д.</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Воспрепятствование законной профессиональной деятельности журналистов — 49</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Преследования и обвинения в уголовном порядке — 27 </w:t>
      </w:r>
      <w:r>
        <w:rPr>
          <w:rFonts w:ascii="Arial" w:hAnsi="Arial" w:cs="Arial"/>
          <w:color w:val="000000"/>
          <w:sz w:val="20"/>
          <w:szCs w:val="20"/>
          <w:shd w:val="clear" w:color="auto" w:fill="FFFFFF"/>
        </w:rPr>
        <w:t>в т.ч.:</w:t>
      </w:r>
      <w:r>
        <w:rPr>
          <w:rFonts w:ascii="Arial" w:hAnsi="Arial" w:cs="Arial"/>
          <w:color w:val="000000"/>
          <w:sz w:val="20"/>
          <w:szCs w:val="20"/>
        </w:rPr>
        <w:br/>
      </w:r>
      <w:r>
        <w:rPr>
          <w:rFonts w:ascii="Arial" w:hAnsi="Arial" w:cs="Arial"/>
          <w:color w:val="000000"/>
          <w:sz w:val="20"/>
          <w:szCs w:val="20"/>
        </w:rPr>
        <w:br/>
      </w:r>
      <w:r>
        <w:rPr>
          <w:rStyle w:val="a3"/>
          <w:rFonts w:ascii="Arial" w:hAnsi="Arial" w:cs="Arial"/>
          <w:i/>
          <w:iCs/>
          <w:color w:val="000000"/>
          <w:sz w:val="20"/>
          <w:szCs w:val="20"/>
          <w:shd w:val="clear" w:color="auto" w:fill="FFFFFF"/>
        </w:rPr>
        <w:t>обвинения в клевете - 19:</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Елена Кулакова («Темиртауский рабочий», г.Темиртау), Лидия Фролова («Вечерняя газета», г. Темиртау), Стас Киселев («Время», Костанайская область), Зульфия Набиева («Костанай-агро», г. Костанай), Александра Алехова («Время», г. Алматы), Сергей Харитоненко («Курс», г. Кокшетау, Акмолинская область), Алена Панкова, журналист (г. Караганда), Фархат Кинжитаев («Взгляд на события» , г. Караганда), Ольга Климонова (журналист, директор Актюбинского филиала Казахстанского международного Бюро по правам человека и соблюдению законности, г. Актобе), Александр Сынков (интернет-пользователь, Северо-Казахстанская область), Валерий Сурганов (</w:t>
      </w:r>
      <w:hyperlink r:id="rId32" w:history="1">
        <w:r>
          <w:rPr>
            <w:rStyle w:val="a4"/>
            <w:rFonts w:ascii="Arial" w:hAnsi="Arial" w:cs="Arial"/>
            <w:color w:val="004B95"/>
            <w:sz w:val="20"/>
            <w:szCs w:val="20"/>
            <w:shd w:val="clear" w:color="auto" w:fill="FFFFFF"/>
          </w:rPr>
          <w:t>www.guljan.org</w:t>
        </w:r>
      </w:hyperlink>
      <w:r>
        <w:rPr>
          <w:rFonts w:ascii="Arial" w:hAnsi="Arial" w:cs="Arial"/>
          <w:color w:val="000000"/>
          <w:sz w:val="20"/>
          <w:szCs w:val="20"/>
          <w:u w:val="single"/>
          <w:shd w:val="clear" w:color="auto" w:fill="FFFFFF"/>
        </w:rPr>
        <w:t>,</w:t>
      </w:r>
      <w:r>
        <w:rPr>
          <w:rFonts w:ascii="Arial" w:hAnsi="Arial" w:cs="Arial"/>
          <w:color w:val="000000"/>
          <w:sz w:val="20"/>
          <w:szCs w:val="20"/>
          <w:shd w:val="clear" w:color="auto" w:fill="FFFFFF"/>
        </w:rPr>
        <w:t> г. Караганда), ТК «СТВ» (г. Алматы), газета «Взгляд» (г. Алматы); Алима Абдирова (НПО «Ару ана», г. Актобе); Игорь Физер (житель г. Караганды), сайт </w:t>
      </w:r>
      <w:hyperlink r:id="rId33" w:history="1">
        <w:r>
          <w:rPr>
            <w:rStyle w:val="a4"/>
            <w:rFonts w:ascii="Arial" w:hAnsi="Arial" w:cs="Arial"/>
            <w:color w:val="004B95"/>
            <w:sz w:val="20"/>
            <w:szCs w:val="20"/>
            <w:shd w:val="clear" w:color="auto" w:fill="FFFFFF"/>
          </w:rPr>
          <w:t>www.guljan.org</w:t>
        </w:r>
      </w:hyperlink>
      <w:r>
        <w:rPr>
          <w:rFonts w:ascii="Arial" w:hAnsi="Arial" w:cs="Arial"/>
          <w:color w:val="000000"/>
          <w:sz w:val="20"/>
          <w:szCs w:val="20"/>
          <w:shd w:val="clear" w:color="auto" w:fill="FFFFFF"/>
        </w:rPr>
        <w:t>, Оксана Матасова («Акмолинские вести», г. Кокшетау), Куаныбек Ботабеков («Адилет», г. Шымкент), Барлык Альмагамбетов («Юридическая газета», г. Темиртау, Карагандинская область)</w:t>
      </w:r>
      <w:r>
        <w:rPr>
          <w:rFonts w:ascii="Arial" w:hAnsi="Arial" w:cs="Arial"/>
          <w:color w:val="000000"/>
          <w:sz w:val="20"/>
          <w:szCs w:val="20"/>
        </w:rPr>
        <w:br/>
      </w:r>
      <w:r>
        <w:rPr>
          <w:rFonts w:ascii="Arial" w:hAnsi="Arial" w:cs="Arial"/>
          <w:color w:val="000000"/>
          <w:sz w:val="20"/>
          <w:szCs w:val="20"/>
        </w:rPr>
        <w:br/>
      </w:r>
      <w:r>
        <w:rPr>
          <w:rStyle w:val="a3"/>
          <w:rFonts w:ascii="Arial" w:hAnsi="Arial" w:cs="Arial"/>
          <w:i/>
          <w:iCs/>
          <w:color w:val="000000"/>
          <w:sz w:val="20"/>
          <w:szCs w:val="20"/>
          <w:shd w:val="clear" w:color="auto" w:fill="FFFFFF"/>
        </w:rPr>
        <w:t>обвинения в нарушении налогового законодательства - 4:</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«Взгляд», «Голос Республики», «Азат», «Алга!» (г. Алматы)</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Гражданско-правовые требования к СМИ и журналистам - 90</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в т.ч.</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претензии и иски о защите чести и достоинства – 77</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Заявленные суммы возмещения морального вреда – 2 млрд. 956 млн. 132 тыс. 703 тенге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Авторы требований к СМИ: чиновники – 29, юридические лица – 18, граждане – 30</w:t>
      </w:r>
      <w:r>
        <w:rPr>
          <w:rFonts w:ascii="Arial" w:hAnsi="Arial" w:cs="Arial"/>
          <w:color w:val="000000"/>
          <w:sz w:val="20"/>
          <w:szCs w:val="20"/>
        </w:rPr>
        <w:br/>
      </w:r>
      <w:r>
        <w:rPr>
          <w:rFonts w:ascii="Arial" w:hAnsi="Arial" w:cs="Arial"/>
          <w:color w:val="000000"/>
          <w:sz w:val="20"/>
          <w:szCs w:val="20"/>
        </w:rPr>
        <w:br/>
      </w:r>
      <w:r>
        <w:rPr>
          <w:rStyle w:val="a3"/>
          <w:rFonts w:ascii="Arial" w:hAnsi="Arial" w:cs="Arial"/>
          <w:color w:val="000000"/>
          <w:sz w:val="20"/>
          <w:szCs w:val="20"/>
          <w:shd w:val="clear" w:color="auto" w:fill="FFFFFF"/>
        </w:rPr>
        <w:t>Отказы и ограничения в предоставлении общественно значимой информации — 325.</w:t>
      </w:r>
      <w:bookmarkStart w:id="0" w:name="_GoBack"/>
      <w:bookmarkEnd w:id="0"/>
    </w:p>
    <w:sectPr w:rsidR="00196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B0"/>
    <w:rsid w:val="00196EB0"/>
    <w:rsid w:val="00DD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5D19D-9B76-4A46-B63F-C055E030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3C51"/>
    <w:rPr>
      <w:b/>
      <w:bCs/>
    </w:rPr>
  </w:style>
  <w:style w:type="character" w:styleId="a4">
    <w:name w:val="Hyperlink"/>
    <w:basedOn w:val="a0"/>
    <w:uiPriority w:val="99"/>
    <w:semiHidden/>
    <w:unhideWhenUsed/>
    <w:rsid w:val="00DD3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t.kz/" TargetMode="External"/><Relationship Id="rId18" Type="http://schemas.openxmlformats.org/officeDocument/2006/relationships/hyperlink" Target="http://www.djamalat.com/" TargetMode="External"/><Relationship Id="rId26" Type="http://schemas.openxmlformats.org/officeDocument/2006/relationships/hyperlink" Target="http://www.extraklipovi.com/" TargetMode="External"/><Relationship Id="rId3" Type="http://schemas.openxmlformats.org/officeDocument/2006/relationships/webSettings" Target="webSettings.xml"/><Relationship Id="rId21" Type="http://schemas.openxmlformats.org/officeDocument/2006/relationships/hyperlink" Target="http://www.ik-media.inf/" TargetMode="External"/><Relationship Id="rId34" Type="http://schemas.openxmlformats.org/officeDocument/2006/relationships/fontTable" Target="fontTable.xml"/><Relationship Id="rId7" Type="http://schemas.openxmlformats.org/officeDocument/2006/relationships/hyperlink" Target="http://www.minber.kz/" TargetMode="External"/><Relationship Id="rId12" Type="http://schemas.openxmlformats.org/officeDocument/2006/relationships/hyperlink" Target="http://vse.kz/" TargetMode="External"/><Relationship Id="rId17" Type="http://schemas.openxmlformats.org/officeDocument/2006/relationships/hyperlink" Target="http://www.newsland.ru/" TargetMode="External"/><Relationship Id="rId25" Type="http://schemas.openxmlformats.org/officeDocument/2006/relationships/hyperlink" Target="http://www.liveinternet.ru/" TargetMode="External"/><Relationship Id="rId33" Type="http://schemas.openxmlformats.org/officeDocument/2006/relationships/hyperlink" Target="http://www.guljan.org/" TargetMode="External"/><Relationship Id="rId2" Type="http://schemas.openxmlformats.org/officeDocument/2006/relationships/settings" Target="settings.xml"/><Relationship Id="rId16" Type="http://schemas.openxmlformats.org/officeDocument/2006/relationships/hyperlink" Target="http://www.islamunveiled.livejournal.com/" TargetMode="External"/><Relationship Id="rId20" Type="http://schemas.openxmlformats.org/officeDocument/2006/relationships/hyperlink" Target="http://www.ummanews.com/" TargetMode="External"/><Relationship Id="rId29" Type="http://schemas.openxmlformats.org/officeDocument/2006/relationships/hyperlink" Target="http://www.caucase.wordpress.com/" TargetMode="External"/><Relationship Id="rId1" Type="http://schemas.openxmlformats.org/officeDocument/2006/relationships/styles" Target="styles.xml"/><Relationship Id="rId6" Type="http://schemas.openxmlformats.org/officeDocument/2006/relationships/hyperlink" Target="http://www.zonakz.net/" TargetMode="External"/><Relationship Id="rId11" Type="http://schemas.openxmlformats.org/officeDocument/2006/relationships/hyperlink" Target="http://www.forbes.ru/" TargetMode="External"/><Relationship Id="rId24" Type="http://schemas.openxmlformats.org/officeDocument/2006/relationships/hyperlink" Target="http://www.smotri.com/" TargetMode="External"/><Relationship Id="rId32" Type="http://schemas.openxmlformats.org/officeDocument/2006/relationships/hyperlink" Target="http://www.guljan.org/" TargetMode="External"/><Relationship Id="rId5" Type="http://schemas.openxmlformats.org/officeDocument/2006/relationships/hyperlink" Target="http://twitter.com/ROO_OMP" TargetMode="External"/><Relationship Id="rId15" Type="http://schemas.openxmlformats.org/officeDocument/2006/relationships/hyperlink" Target="http://www.go.mail.ru/" TargetMode="External"/><Relationship Id="rId23" Type="http://schemas.openxmlformats.org/officeDocument/2006/relationships/hyperlink" Target="http://www.as-ansar.com/" TargetMode="External"/><Relationship Id="rId28" Type="http://schemas.openxmlformats.org/officeDocument/2006/relationships/hyperlink" Target="http://www.djamal.wordpress.com/" TargetMode="External"/><Relationship Id="rId10" Type="http://schemas.openxmlformats.org/officeDocument/2006/relationships/hyperlink" Target="http://www.liveinternet.ru/" TargetMode="External"/><Relationship Id="rId19" Type="http://schemas.openxmlformats.org/officeDocument/2006/relationships/hyperlink" Target="http://www.forum.voinenet.ru/" TargetMode="External"/><Relationship Id="rId31" Type="http://schemas.openxmlformats.org/officeDocument/2006/relationships/hyperlink" Target="http://krasnoetv.kz/" TargetMode="External"/><Relationship Id="rId4" Type="http://schemas.openxmlformats.org/officeDocument/2006/relationships/hyperlink" Target="http://www.kt.kz/" TargetMode="External"/><Relationship Id="rId9" Type="http://schemas.openxmlformats.org/officeDocument/2006/relationships/hyperlink" Target="http://www.livejournal.com/" TargetMode="External"/><Relationship Id="rId14" Type="http://schemas.openxmlformats.org/officeDocument/2006/relationships/hyperlink" Target="http://www.video.gamesfather.com/" TargetMode="External"/><Relationship Id="rId22" Type="http://schemas.openxmlformats.org/officeDocument/2006/relationships/hyperlink" Target="http://www.videolica.com/" TargetMode="External"/><Relationship Id="rId27" Type="http://schemas.openxmlformats.org/officeDocument/2006/relationships/hyperlink" Target="http://www.biggdi.com/" TargetMode="External"/><Relationship Id="rId30" Type="http://schemas.openxmlformats.org/officeDocument/2006/relationships/hyperlink" Target="http://www.din-islam.ru/" TargetMode="External"/><Relationship Id="rId35" Type="http://schemas.openxmlformats.org/officeDocument/2006/relationships/theme" Target="theme/theme1.xml"/><Relationship Id="rId8" Type="http://schemas.openxmlformats.org/officeDocument/2006/relationships/hyperlink" Target="http://www.gulja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noreply</dc:creator>
  <cp:keywords/>
  <dc:description/>
  <cp:lastModifiedBy>noreply</cp:lastModifiedBy>
  <cp:revision>2</cp:revision>
  <dcterms:created xsi:type="dcterms:W3CDTF">2022-12-14T04:36:00Z</dcterms:created>
  <dcterms:modified xsi:type="dcterms:W3CDTF">2022-12-14T04:36:00Z</dcterms:modified>
</cp:coreProperties>
</file>